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AF9" w:rsidRDefault="005A3AF9" w:rsidP="005A3AF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  <w:t>Сюжетно-ролевая игра как средство приобщения детей дошкольного возраста к социальной действительности</w:t>
      </w:r>
    </w:p>
    <w:p w:rsidR="003B29AC" w:rsidRDefault="003B29AC" w:rsidP="005A3AF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Дошкольный возраст считается классическим возрастом игры. В этот период возникает и приобретает наиболее развитую форму особый вид детской игры, который в психологии и педагогике получил название сюжетно-ролевой (творческой).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Сюжетно-ролевая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 (или моделируют) жизнь взрослых и отношения между ними.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Игра - это отражение ребенком окружающей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реальности,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хотя оно основывается на воображении ребенка, в этой условной обстановке реальны действия играющих, реальны и искренни детские эмоции. В игре ребенок комбинирует, объединяет свои впечатления и жизненный опыт.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Действуя как взрослый, ребенок как бы отождествляет себя с ним. Через выполнение игровой роли осуществляется связь ребенка с миром взрослых. Именно игровая роль в концентрированной форме воплощает связь ребенка с обществом.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Игра – это импровизация,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ребенок не говорит длительно свою роль, не продумывает ее, замысел игры развивается спонтанно, непредсказуемо.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Игра – это самостоятельная деятельность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в ней ребенок впервые вступает в общение со сверстниками, с партнерами по игре, учится устанавливать с ними отношения, основанные на симпатии, дружбе, взаимопомощи, осваивается детьми социальный опыт, мир человеческих отношений.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3B2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Игра - это школа воспитания чувств дошкольников,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их нравственных качеств. Именно сформированные в игре моральные качества влияют на поведение ребенка в жизни, и наоборот, навыки, приобретенные в результате ежедневного общения детей друг с другом и с взрослыми, получают дальнейшее развитие в игровых ситуациях.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3B2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Игра – это средство интеллектуального развития</w:t>
      </w:r>
      <w:r w:rsidRPr="003B2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3B2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ребенка.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Знания, представления, умения, навыки, в процессе обучения, в семье, находят непосредственное отражение и практическое применение в детских играх.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3B2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Игра – действенное средство коррекции нарушений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эмоционально-волевой и познавательной сферы, речи, общей и мелкой моторики.</w:t>
      </w:r>
    </w:p>
    <w:p w:rsidR="005A3AF9" w:rsidRDefault="0030466B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7991475</wp:posOffset>
            </wp:positionV>
            <wp:extent cx="1057275" cy="1132840"/>
            <wp:effectExtent l="0" t="0" r="9525" b="0"/>
            <wp:wrapSquare wrapText="bothSides"/>
            <wp:docPr id="5" name="Рисунок 5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705" t="2566" r="3314" b="6360"/>
                    <a:stretch/>
                  </pic:blipFill>
                  <pic:spPr bwMode="auto">
                    <a:xfrm>
                      <a:off x="0" y="0"/>
                      <a:ext cx="10572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3AF9" w:rsidRPr="003B2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Игра – это способ развития детского воображения и творческих способностей, радость творчества, радость созидания.</w:t>
      </w:r>
      <w:r w:rsidR="005A3AF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5A3AF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Они проявляются в поиске средств для воплощения игрового замысла, в подборе атрибутов и предметов-заменителей для игры, развитии игрового сюжета, интерпретации ребенком роли в сюжетно-ролевой игре.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Создавая своими руками необходимые для игры атрибуты, ребенок открывает и развивает свои способности, на этой основе рождается его увлеченность, иногда призвание,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мечта.</w:t>
      </w:r>
    </w:p>
    <w:p w:rsidR="005A3AF9" w:rsidRPr="003B29AC" w:rsidRDefault="005A3AF9" w:rsidP="003B29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B2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Игра – это подготовка ребенка к взрослой жизни.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</w:t>
      </w:r>
      <w:r w:rsidR="003B2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ольшинство дет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ских</w:t>
      </w:r>
      <w:r w:rsidR="003B29AC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19225" y="923925"/>
            <wp:positionH relativeFrom="margin">
              <wp:align>left</wp:align>
            </wp:positionH>
            <wp:positionV relativeFrom="margin">
              <wp:align>center</wp:align>
            </wp:positionV>
            <wp:extent cx="1362075" cy="1304290"/>
            <wp:effectExtent l="0" t="0" r="9525" b="0"/>
            <wp:wrapThrough wrapText="bothSides">
              <wp:wrapPolygon edited="0">
                <wp:start x="14501" y="0"/>
                <wp:lineTo x="3625" y="2839"/>
                <wp:lineTo x="1813" y="3470"/>
                <wp:lineTo x="906" y="6625"/>
                <wp:lineTo x="1208" y="8833"/>
                <wp:lineTo x="2417" y="10726"/>
                <wp:lineTo x="0" y="13250"/>
                <wp:lineTo x="0" y="13881"/>
                <wp:lineTo x="604" y="18613"/>
                <wp:lineTo x="2417" y="20822"/>
                <wp:lineTo x="0" y="20822"/>
                <wp:lineTo x="0" y="21137"/>
                <wp:lineTo x="10271" y="21137"/>
                <wp:lineTo x="19032" y="21137"/>
                <wp:lineTo x="21449" y="20506"/>
                <wp:lineTo x="21449" y="7256"/>
                <wp:lineTo x="19334" y="5679"/>
                <wp:lineTo x="20241" y="2839"/>
                <wp:lineTo x="19032" y="946"/>
                <wp:lineTo x="16313" y="0"/>
                <wp:lineTo x="14501" y="0"/>
              </wp:wrapPolygon>
            </wp:wrapThrough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B29A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сюжетно-ролевых игр отражает труд взрослых: малыши подражают воспитателю, врачу, шоферу, летчику, пожарному, отражают бытовые действия членов семьи и их отношения. В игре закрепляется и углубляется интерес детей к разным профессиям, воспитывается уважение к труду.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Сюжетно-ролевую игру с функциональной точки зрения можно рассматривать как подготовку ребенка к участию в общественной жизни в различных социальных ролях.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игре ребенок обладает возможностью проявлять способность, казалось бы, не характерную для дошкольников, к самовоспитанию.</w:t>
      </w:r>
      <w:r w:rsidR="0030466B" w:rsidRPr="0030466B">
        <w:rPr>
          <w:noProof/>
          <w:lang w:eastAsia="ru-RU"/>
        </w:rPr>
        <w:t xml:space="preserve"> </w:t>
      </w:r>
    </w:p>
    <w:p w:rsidR="0030466B" w:rsidRDefault="0030466B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 w:rsidRPr="003B29AC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Игра – это работа ребенка над самим собой.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Это, не означает, что ребенок сознательно ставит перед собой цель самосовершенствоваться. Нет, ребенок и не думает об этом: он просто играет – летит на самолете, гонится за пиратами по южным морям и т.д. Вот тут, незаметно для него и осуществляется большая работа изменения самого себя: весело, играючи осваивает он новые пласты жизни; тренирует память, мышление, воображение; получает новые знания о взаимоотношениях людей, о природе и окружающей действительности.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Через игру осуществляется социализация ребенка дошкольника.</w:t>
      </w:r>
    </w:p>
    <w:p w:rsidR="005A3AF9" w:rsidRDefault="005A3AF9" w:rsidP="005A3A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Социализация – это «совокупность социальных процессов, благодаря которым индивид усваивает и воспроизводит определенную систему знаний, норм и ценностей, позволяющих функционировать в качестве полноправного члена общества».</w:t>
      </w:r>
    </w:p>
    <w:p w:rsidR="005A3AF9" w:rsidRDefault="005A3AF9" w:rsidP="005A3AF9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 социализацией принято понимать процесс и результат развития индивида, его превращение в созидательного члена общества. Этот процесс начинается и происходит в дошкольном учреждении в ходе целенаправленного педагогически организованного воспитания. Суть социализации состоит в том, что она формирует человека как члена того общества, к которому он принадлежит.</w:t>
      </w:r>
    </w:p>
    <w:p w:rsidR="005A3AF9" w:rsidRDefault="005A3AF9" w:rsidP="005A3AF9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Социализация – это двусторонний процесс, включающий в себя:</w:t>
      </w:r>
    </w:p>
    <w:p w:rsidR="005A3AF9" w:rsidRDefault="005A3AF9" w:rsidP="005A3A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-Усвоение ребенком социального опыта путем вхождения в социальную среду, систему социальных связей.</w:t>
      </w:r>
    </w:p>
    <w:p w:rsidR="005A3AF9" w:rsidRDefault="005A3AF9" w:rsidP="005A3AF9">
      <w:pPr>
        <w:shd w:val="clear" w:color="auto" w:fill="FFFFFF"/>
        <w:spacing w:after="0" w:line="240" w:lineRule="auto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-Процесс активного воспроизводства системы социальных связей индивидом за счет его активной деятельности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5A3AF9" w:rsidRDefault="005A3AF9" w:rsidP="005A3AF9">
      <w:pPr>
        <w:shd w:val="clear" w:color="auto" w:fill="FFFFFF"/>
        <w:spacing w:after="0" w:line="240" w:lineRule="auto"/>
        <w:ind w:firstLine="240"/>
        <w:jc w:val="both"/>
        <w:rPr>
          <w:rFonts w:eastAsia="Times New Roman"/>
          <w:color w:val="000000"/>
          <w:lang w:eastAsia="ru-RU"/>
        </w:rPr>
      </w:pPr>
      <w:r w:rsidRPr="003B29AC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>Для успешной социализации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необходимо действие трех факторов: ожидания, изменения поведения и стремления соответствовать этим ожиданиям. Формирование, происходит по трем различным стадиям:</w:t>
      </w:r>
    </w:p>
    <w:p w:rsidR="005A3AF9" w:rsidRDefault="005A3AF9" w:rsidP="003B29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Стадия подражания и копирования детьми поведения взрослых.</w:t>
      </w:r>
    </w:p>
    <w:p w:rsidR="005A3AF9" w:rsidRDefault="005A3AF9" w:rsidP="003B29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Игровая стадия, когда дети осознают поведение как исполнение роли;</w:t>
      </w:r>
    </w:p>
    <w:p w:rsidR="005A3AF9" w:rsidRDefault="005A3AF9" w:rsidP="003B29A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Times New Roman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Стадия групповых игр, на которой дети учатся понимать, что от них ждет целая группа людей.</w:t>
      </w:r>
    </w:p>
    <w:p w:rsidR="005A3AF9" w:rsidRDefault="005A3AF9" w:rsidP="005A3AF9">
      <w:pPr>
        <w:shd w:val="clear" w:color="auto" w:fill="FFFFFF"/>
        <w:spacing w:after="0" w:line="240" w:lineRule="auto"/>
        <w:ind w:firstLine="646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Сюжетно - ролевая игра должна соответствовать современной деятельности т.к. в связи с развитием научно - технического прогресса появляется много новой техники, много нового в жизни людей - задача воспитателя - создать условия для отражения этого в сюжетно-ролевых играх детей.</w:t>
      </w:r>
    </w:p>
    <w:p w:rsidR="005A3AF9" w:rsidRDefault="005A3AF9" w:rsidP="005A3AF9">
      <w:pPr>
        <w:shd w:val="clear" w:color="auto" w:fill="FFFFFF"/>
        <w:spacing w:after="0" w:line="240" w:lineRule="auto"/>
        <w:ind w:firstLine="646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Таким образом: игра — подлинная социальная практика ребенка, его реальная жизнь в обществе сверстников. Поэтому столь актуальна для дошкольной педагогики проблема использования игры в целях всестороннего развития ребенка, формирования его положительных личностных качеств и социализации как члена сообщества людей.</w:t>
      </w:r>
    </w:p>
    <w:p w:rsidR="005A3AF9" w:rsidRDefault="005A3AF9" w:rsidP="005A3AF9">
      <w:pPr>
        <w:shd w:val="clear" w:color="auto" w:fill="FFFFFF"/>
        <w:spacing w:after="0" w:line="240" w:lineRule="auto"/>
        <w:ind w:firstLine="646"/>
        <w:jc w:val="both"/>
        <w:rPr>
          <w:rFonts w:eastAsia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Игра ориентирует ребёнка на соблюдение определённых правил взрослой жизни. В игре ребенок воплощает свой взгляд, свои представления, свое отношение к тому событию, которое разыгрывает, моделирует через призму своего сознания окружающий его мир.</w:t>
      </w:r>
    </w:p>
    <w:p w:rsidR="005A3AF9" w:rsidRDefault="005A3AF9" w:rsidP="005A3A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62AD6" w:rsidRDefault="00262AD6"/>
    <w:sectPr w:rsidR="00262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420FE7"/>
    <w:multiLevelType w:val="multilevel"/>
    <w:tmpl w:val="A606A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086207"/>
    <w:multiLevelType w:val="multilevel"/>
    <w:tmpl w:val="FAA05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27"/>
    <w:rsid w:val="00262AD6"/>
    <w:rsid w:val="0030466B"/>
    <w:rsid w:val="003B29AC"/>
    <w:rsid w:val="005A3AF9"/>
    <w:rsid w:val="00DD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F6A76"/>
  <w15:chartTrackingRefBased/>
  <w15:docId w15:val="{14B4B057-F861-4745-AF82-4FA8BC39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F9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2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2024-05-27T02:04:00Z</dcterms:created>
  <dcterms:modified xsi:type="dcterms:W3CDTF">2024-05-27T02:17:00Z</dcterms:modified>
</cp:coreProperties>
</file>